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w:t>
      </w:r>
      <w:r w:rsidRPr="00256D88">
        <w:rPr>
          <w:sz w:val="24"/>
          <w:szCs w:val="24"/>
          <w:lang w:val="lt-LT"/>
        </w:rPr>
        <w:lastRenderedPageBreak/>
        <w:t xml:space="preserve">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footerReference w:type="first" r:id="rId16"/>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8" w:history="1">
              <w:r w:rsidRPr="00763B8C">
                <w:rPr>
                  <w:color w:val="0000FF"/>
                  <w:sz w:val="20"/>
                  <w:u w:val="single"/>
                  <w:bdr w:val="none" w:sz="0" w:space="0" w:color="auto"/>
                  <w:lang w:val="lt-LT"/>
                </w:rPr>
                <w:t>https://vpt.lrv.lt/lt/nuorodos/kiti-duomenys/powerbi/melaginga-informacija-pateikusiu-tiekeju-sarasas-3/</w:t>
              </w:r>
            </w:hyperlink>
            <w:r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Pr="00763B8C">
                <w:rPr>
                  <w:color w:val="0000FF"/>
                  <w:sz w:val="20"/>
                  <w:u w:val="single"/>
                  <w:bdr w:val="none" w:sz="0" w:space="0" w:color="auto"/>
                  <w:lang w:val="lt-LT"/>
                </w:rPr>
                <w:t>https://vpt.lrv.lt/lt/nuorodos/kiti-duomenys/powerbi/nepatikimi-tiekejai-1/</w:t>
              </w:r>
            </w:hyperlink>
            <w:r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Pr="00763B8C">
                <w:rPr>
                  <w:color w:val="0000F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1"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3" w:history="1">
              <w:r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 xml:space="preserve">pateikia tiekėjas ir visi subtiekėjai (išskyrus </w:t>
            </w:r>
            <w:proofErr w:type="spellStart"/>
            <w:r w:rsidRPr="009A55D0">
              <w:rPr>
                <w:i/>
                <w:sz w:val="18"/>
                <w:szCs w:val="18"/>
                <w:lang w:val="lt-LT"/>
              </w:rPr>
              <w:t>kvazisubtiekėjus</w:t>
            </w:r>
            <w:proofErr w:type="spellEnd"/>
            <w:r w:rsidRPr="009A55D0">
              <w:rPr>
                <w:i/>
                <w:sz w:val="18"/>
                <w:szCs w:val="18"/>
                <w:lang w:val="lt-LT"/>
              </w:rPr>
              <w:t>).</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4"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5"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3B68F2B5" w14:textId="37826208" w:rsidR="00DF10BB" w:rsidRDefault="00DF10BB" w:rsidP="00A2609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lang w:val="lt-LT"/>
        </w:rPr>
      </w:pPr>
    </w:p>
    <w:p w14:paraId="6D73E7A9" w14:textId="77777777" w:rsidR="00A26099" w:rsidRPr="00A26099" w:rsidRDefault="00A26099" w:rsidP="00A26099">
      <w:pPr>
        <w:rPr>
          <w:lang w:val="lt-LT"/>
        </w:rPr>
      </w:pPr>
    </w:p>
    <w:p w14:paraId="035A806B" w14:textId="77777777" w:rsidR="00A26099" w:rsidRPr="00A26099" w:rsidRDefault="00A26099" w:rsidP="00A26099">
      <w:pPr>
        <w:rPr>
          <w:lang w:val="lt-LT"/>
        </w:rPr>
      </w:pPr>
    </w:p>
    <w:p w14:paraId="2B824E30" w14:textId="77777777" w:rsidR="00A26099" w:rsidRPr="00A26099" w:rsidRDefault="00A26099" w:rsidP="00A26099">
      <w:pPr>
        <w:rPr>
          <w:lang w:val="lt-LT"/>
        </w:rPr>
      </w:pPr>
    </w:p>
    <w:p w14:paraId="750A0A76" w14:textId="77777777" w:rsidR="00A26099" w:rsidRPr="00A26099" w:rsidRDefault="00A26099" w:rsidP="00A26099">
      <w:pPr>
        <w:rPr>
          <w:lang w:val="lt-LT"/>
        </w:rPr>
      </w:pPr>
    </w:p>
    <w:p w14:paraId="4495F230" w14:textId="77777777" w:rsidR="00A26099" w:rsidRPr="00A26099" w:rsidRDefault="00A26099" w:rsidP="00A26099">
      <w:pPr>
        <w:rPr>
          <w:lang w:val="lt-LT"/>
        </w:rPr>
      </w:pPr>
    </w:p>
    <w:p w14:paraId="0896FD40" w14:textId="77777777" w:rsidR="00A26099" w:rsidRPr="00A26099" w:rsidRDefault="00A26099" w:rsidP="00A26099">
      <w:pPr>
        <w:rPr>
          <w:lang w:val="lt-LT"/>
        </w:rPr>
      </w:pPr>
    </w:p>
    <w:p w14:paraId="3BCF9587" w14:textId="77777777" w:rsidR="00A26099" w:rsidRPr="00A26099" w:rsidRDefault="00A26099" w:rsidP="00A26099">
      <w:pPr>
        <w:rPr>
          <w:lang w:val="lt-LT"/>
        </w:rPr>
      </w:pPr>
    </w:p>
    <w:p w14:paraId="3F9E227E" w14:textId="77777777" w:rsidR="00A26099" w:rsidRPr="00A26099" w:rsidRDefault="00A26099" w:rsidP="00A26099">
      <w:pPr>
        <w:rPr>
          <w:lang w:val="lt-LT"/>
        </w:rPr>
      </w:pPr>
    </w:p>
    <w:p w14:paraId="39FDED3C" w14:textId="77777777" w:rsidR="00A26099" w:rsidRPr="00A26099" w:rsidRDefault="00A26099" w:rsidP="00A26099">
      <w:pPr>
        <w:rPr>
          <w:lang w:val="lt-LT"/>
        </w:rPr>
      </w:pPr>
    </w:p>
    <w:p w14:paraId="048A010E" w14:textId="77777777" w:rsidR="00A26099" w:rsidRPr="00A26099" w:rsidRDefault="00A26099" w:rsidP="00A26099">
      <w:pPr>
        <w:rPr>
          <w:lang w:val="lt-LT"/>
        </w:rPr>
      </w:pPr>
    </w:p>
    <w:p w14:paraId="50F9CC7B" w14:textId="77777777" w:rsidR="00A26099" w:rsidRPr="00A26099" w:rsidRDefault="00A26099" w:rsidP="00A26099">
      <w:pPr>
        <w:rPr>
          <w:lang w:val="lt-LT"/>
        </w:rPr>
      </w:pPr>
    </w:p>
    <w:p w14:paraId="4CD466E5" w14:textId="77777777" w:rsidR="00A26099" w:rsidRPr="00A26099" w:rsidRDefault="00A26099" w:rsidP="00A26099">
      <w:pPr>
        <w:rPr>
          <w:lang w:val="lt-LT"/>
        </w:rPr>
      </w:pPr>
    </w:p>
    <w:p w14:paraId="39FD7E8D" w14:textId="77777777" w:rsidR="00A26099" w:rsidRPr="00A26099" w:rsidRDefault="00A26099" w:rsidP="00A26099">
      <w:pPr>
        <w:rPr>
          <w:lang w:val="lt-LT"/>
        </w:rPr>
      </w:pPr>
    </w:p>
    <w:p w14:paraId="2F0E1323" w14:textId="77777777" w:rsidR="00A26099" w:rsidRPr="00A26099" w:rsidRDefault="00A26099" w:rsidP="00A26099">
      <w:pPr>
        <w:rPr>
          <w:lang w:val="lt-LT"/>
        </w:rPr>
      </w:pPr>
    </w:p>
    <w:p w14:paraId="202B40DC" w14:textId="77777777" w:rsidR="00A26099" w:rsidRPr="00A26099" w:rsidRDefault="00A26099" w:rsidP="00A26099">
      <w:pPr>
        <w:rPr>
          <w:lang w:val="lt-LT"/>
        </w:rPr>
      </w:pPr>
    </w:p>
    <w:p w14:paraId="34867FFE" w14:textId="77777777" w:rsidR="00A26099" w:rsidRDefault="00A26099" w:rsidP="00A26099">
      <w:pPr>
        <w:rPr>
          <w:lang w:val="lt-LT"/>
        </w:rPr>
      </w:pPr>
    </w:p>
    <w:p w14:paraId="536CDCF1" w14:textId="77777777" w:rsidR="00A26099" w:rsidRDefault="00A26099" w:rsidP="00A26099">
      <w:pPr>
        <w:rPr>
          <w:lang w:val="lt-LT"/>
        </w:rPr>
      </w:pPr>
    </w:p>
    <w:p w14:paraId="458DCCD1" w14:textId="77777777" w:rsidR="00A26099" w:rsidRDefault="00A26099" w:rsidP="00A26099">
      <w:pPr>
        <w:rPr>
          <w:lang w:val="lt-LT"/>
        </w:rPr>
      </w:pPr>
    </w:p>
    <w:p w14:paraId="122C816B" w14:textId="77777777" w:rsidR="00A26099" w:rsidRDefault="00A26099" w:rsidP="00A26099">
      <w:pPr>
        <w:rPr>
          <w:lang w:val="lt-LT"/>
        </w:rPr>
        <w:sectPr w:rsidR="00A26099" w:rsidSect="00763B8C">
          <w:footerReference w:type="default" r:id="rId26"/>
          <w:headerReference w:type="first" r:id="rId27"/>
          <w:pgSz w:w="11906" w:h="16838"/>
          <w:pgMar w:top="993" w:right="1440" w:bottom="567" w:left="1440" w:header="567" w:footer="567" w:gutter="0"/>
          <w:cols w:space="1296"/>
          <w:titlePg/>
          <w:docGrid w:linePitch="360"/>
        </w:sectPr>
      </w:pPr>
    </w:p>
    <w:p w14:paraId="3BA1A7B2" w14:textId="77777777" w:rsidR="003962E9" w:rsidRPr="00306495" w:rsidRDefault="003962E9" w:rsidP="003962E9">
      <w:pPr>
        <w:tabs>
          <w:tab w:val="left" w:pos="8222"/>
        </w:tabs>
        <w:ind w:right="-613"/>
        <w:jc w:val="right"/>
        <w:rPr>
          <w:rFonts w:eastAsia="Calibri"/>
          <w:lang w:val="lt-LT"/>
        </w:rPr>
      </w:pPr>
      <w:r w:rsidRPr="00306495">
        <w:rPr>
          <w:rFonts w:eastAsia="Calibri"/>
          <w:lang w:val="lt-LT"/>
        </w:rPr>
        <w:t>BPS priedas Nr. 1</w:t>
      </w:r>
    </w:p>
    <w:p w14:paraId="43AB24D7" w14:textId="77777777" w:rsidR="003962E9" w:rsidRPr="00306495" w:rsidRDefault="003962E9" w:rsidP="003962E9">
      <w:pPr>
        <w:ind w:left="3600" w:firstLine="720"/>
        <w:jc w:val="right"/>
        <w:rPr>
          <w:rFonts w:eastAsia="Calibri"/>
          <w:lang w:val="lt-LT"/>
        </w:rPr>
      </w:pPr>
    </w:p>
    <w:p w14:paraId="17B12965" w14:textId="77777777" w:rsidR="003962E9" w:rsidRPr="00306495" w:rsidRDefault="003962E9" w:rsidP="003962E9">
      <w:pPr>
        <w:jc w:val="center"/>
        <w:rPr>
          <w:rFonts w:eastAsia="Calibri"/>
          <w:b/>
          <w:lang w:val="lt-LT"/>
        </w:rPr>
      </w:pPr>
      <w:r w:rsidRPr="00306495">
        <w:rPr>
          <w:rFonts w:eastAsia="Calibri"/>
          <w:b/>
          <w:lang w:val="lt-LT"/>
        </w:rPr>
        <w:t>DEKLARACIJA DĖL TIEKĖJO ATSAKINGŲ ASMENŲ</w:t>
      </w:r>
    </w:p>
    <w:p w14:paraId="028DC0A4" w14:textId="77777777" w:rsidR="003962E9" w:rsidRPr="00306495" w:rsidRDefault="003962E9" w:rsidP="003962E9">
      <w:pPr>
        <w:jc w:val="center"/>
        <w:rPr>
          <w:rFonts w:eastAsia="Calibri"/>
          <w:i/>
          <w:lang w:val="lt-LT"/>
        </w:rPr>
      </w:pPr>
      <w:r w:rsidRPr="00306495">
        <w:rPr>
          <w:rFonts w:eastAsia="Calibri"/>
          <w:i/>
          <w:lang w:val="lt-LT"/>
        </w:rPr>
        <w:t>___________________</w:t>
      </w:r>
    </w:p>
    <w:p w14:paraId="132408DB" w14:textId="77777777" w:rsidR="003962E9" w:rsidRPr="00306495" w:rsidRDefault="003962E9" w:rsidP="003962E9">
      <w:pPr>
        <w:jc w:val="center"/>
        <w:rPr>
          <w:rFonts w:eastAsia="Calibri"/>
          <w:bCs/>
          <w:i/>
          <w:iCs/>
          <w:lang w:val="lt-LT"/>
        </w:rPr>
      </w:pPr>
      <w:r w:rsidRPr="00306495">
        <w:rPr>
          <w:rFonts w:eastAsia="Calibri"/>
          <w:bCs/>
          <w:i/>
          <w:iCs/>
          <w:lang w:val="lt-LT"/>
        </w:rPr>
        <w:t>(data)</w:t>
      </w:r>
    </w:p>
    <w:p w14:paraId="687472A7" w14:textId="77777777" w:rsidR="003962E9" w:rsidRPr="00306495" w:rsidRDefault="003962E9" w:rsidP="003962E9">
      <w:pPr>
        <w:jc w:val="both"/>
        <w:rPr>
          <w:rFonts w:eastAsia="Calibri"/>
          <w:i/>
          <w:lang w:val="lt-LT"/>
        </w:rPr>
      </w:pPr>
    </w:p>
    <w:p w14:paraId="565F713E" w14:textId="77777777" w:rsidR="003962E9" w:rsidRPr="00306495" w:rsidRDefault="003962E9" w:rsidP="003962E9">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26884C0A" w14:textId="77777777" w:rsidR="003962E9" w:rsidRPr="00306495" w:rsidRDefault="003962E9" w:rsidP="003962E9">
      <w:pPr>
        <w:ind w:right="-613"/>
        <w:jc w:val="both"/>
        <w:rPr>
          <w:rFonts w:eastAsia="Calibri"/>
          <w:u w:val="single"/>
          <w:lang w:val="lt-LT"/>
        </w:rPr>
      </w:pPr>
    </w:p>
    <w:p w14:paraId="55D9E06A" w14:textId="77777777" w:rsidR="003962E9" w:rsidRPr="00306495" w:rsidRDefault="003962E9" w:rsidP="003962E9">
      <w:pPr>
        <w:ind w:right="-613"/>
        <w:jc w:val="both"/>
        <w:rPr>
          <w:rFonts w:eastAsia="Calibri"/>
          <w:lang w:val="lt-LT"/>
        </w:rPr>
      </w:pPr>
      <w:r w:rsidRPr="00306495">
        <w:rPr>
          <w:rFonts w:eastAsia="Calibri"/>
          <w:lang w:val="lt-LT"/>
        </w:rPr>
        <w:tab/>
        <w:t>Aš, ________________________________________________________________</w:t>
      </w:r>
    </w:p>
    <w:p w14:paraId="228338F9" w14:textId="77777777" w:rsidR="003962E9" w:rsidRPr="00306495" w:rsidRDefault="003962E9" w:rsidP="003962E9">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1F2D629B" w14:textId="77777777" w:rsidR="003962E9" w:rsidRPr="00306495" w:rsidRDefault="003962E9" w:rsidP="003962E9">
      <w:pPr>
        <w:ind w:right="-613"/>
        <w:jc w:val="both"/>
        <w:rPr>
          <w:rFonts w:eastAsia="Calibri"/>
          <w:sz w:val="20"/>
          <w:szCs w:val="20"/>
          <w:lang w:val="lt-LT"/>
        </w:rPr>
      </w:pPr>
    </w:p>
    <w:p w14:paraId="2B2C85FD" w14:textId="77777777" w:rsidR="003962E9" w:rsidRPr="00306495" w:rsidRDefault="003962E9" w:rsidP="003962E9">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 </w:t>
      </w:r>
    </w:p>
    <w:p w14:paraId="661CFECB" w14:textId="77777777" w:rsidR="003962E9" w:rsidRPr="00306495" w:rsidRDefault="003962E9" w:rsidP="003962E9">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0167A152" w14:textId="77777777" w:rsidR="003962E9" w:rsidRPr="00306495" w:rsidRDefault="003962E9" w:rsidP="003962E9">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7FA465A8" w14:textId="77777777" w:rsidR="003962E9" w:rsidRPr="00306495" w:rsidRDefault="003962E9" w:rsidP="003962E9">
      <w:pPr>
        <w:ind w:right="-613"/>
        <w:jc w:val="both"/>
        <w:rPr>
          <w:rFonts w:eastAsia="Calibri"/>
          <w:i/>
          <w:lang w:val="lt-LT"/>
        </w:rPr>
      </w:pPr>
    </w:p>
    <w:p w14:paraId="60DCD7F0" w14:textId="77777777" w:rsidR="003962E9" w:rsidRPr="00306495" w:rsidRDefault="003962E9" w:rsidP="003962E9">
      <w:pPr>
        <w:ind w:right="-613"/>
        <w:jc w:val="both"/>
        <w:rPr>
          <w:rFonts w:eastAsia="Calibri"/>
          <w:b/>
          <w:lang w:val="lt-LT"/>
        </w:rPr>
      </w:pPr>
      <w:r w:rsidRPr="00306495">
        <w:rPr>
          <w:rFonts w:eastAsia="Calibri"/>
          <w:b/>
          <w:lang w:val="lt-LT"/>
        </w:rPr>
        <w:t>I. Valdyba (sudaryta/nesudaryta) .................................(įrašyti)</w:t>
      </w:r>
    </w:p>
    <w:p w14:paraId="13550BF3" w14:textId="77777777" w:rsidR="003962E9" w:rsidRPr="00306495" w:rsidRDefault="003962E9" w:rsidP="003962E9">
      <w:pPr>
        <w:ind w:right="-613"/>
        <w:jc w:val="both"/>
        <w:rPr>
          <w:rFonts w:eastAsia="Calibri"/>
          <w:i/>
          <w:lang w:val="lt-LT"/>
        </w:rPr>
      </w:pPr>
      <w:r w:rsidRPr="00306495">
        <w:rPr>
          <w:rFonts w:eastAsia="Calibri"/>
          <w:i/>
          <w:lang w:val="lt-LT"/>
        </w:rPr>
        <w:t>Jei sudaryta, nurodyti visus valdybos narius (vardas, pavardė):</w:t>
      </w:r>
    </w:p>
    <w:p w14:paraId="40B8231F" w14:textId="77777777" w:rsidR="003962E9" w:rsidRPr="00306495" w:rsidRDefault="003962E9" w:rsidP="003962E9">
      <w:pPr>
        <w:ind w:right="-613"/>
        <w:jc w:val="both"/>
        <w:rPr>
          <w:rFonts w:eastAsia="Calibri"/>
          <w:i/>
          <w:lang w:val="lt-LT"/>
        </w:rPr>
      </w:pPr>
      <w:r w:rsidRPr="00306495">
        <w:rPr>
          <w:rFonts w:eastAsia="Calibri"/>
          <w:i/>
          <w:lang w:val="lt-LT"/>
        </w:rPr>
        <w:t>1.</w:t>
      </w:r>
    </w:p>
    <w:p w14:paraId="73283ECA" w14:textId="77777777" w:rsidR="003962E9" w:rsidRPr="00306495" w:rsidRDefault="003962E9" w:rsidP="003962E9">
      <w:pPr>
        <w:ind w:right="-613"/>
        <w:jc w:val="both"/>
        <w:rPr>
          <w:rFonts w:eastAsia="Calibri"/>
          <w:i/>
          <w:lang w:val="lt-LT"/>
        </w:rPr>
      </w:pPr>
      <w:r w:rsidRPr="00306495">
        <w:rPr>
          <w:rFonts w:eastAsia="Calibri"/>
          <w:i/>
          <w:lang w:val="lt-LT"/>
        </w:rPr>
        <w:t>2.</w:t>
      </w:r>
    </w:p>
    <w:p w14:paraId="69FDC61D" w14:textId="77777777" w:rsidR="003962E9" w:rsidRPr="00306495" w:rsidRDefault="003962E9" w:rsidP="003962E9">
      <w:pPr>
        <w:ind w:right="-613"/>
        <w:jc w:val="both"/>
        <w:rPr>
          <w:rFonts w:eastAsia="Calibri"/>
          <w:i/>
          <w:lang w:val="lt-LT"/>
        </w:rPr>
      </w:pPr>
      <w:r w:rsidRPr="00306495">
        <w:rPr>
          <w:rFonts w:eastAsia="Calibri"/>
          <w:i/>
          <w:lang w:val="lt-LT"/>
        </w:rPr>
        <w:t>3.</w:t>
      </w:r>
    </w:p>
    <w:p w14:paraId="47A634C1" w14:textId="77777777" w:rsidR="003962E9" w:rsidRPr="00306495" w:rsidRDefault="003962E9" w:rsidP="003962E9">
      <w:pPr>
        <w:ind w:right="-613"/>
        <w:jc w:val="both"/>
        <w:rPr>
          <w:rFonts w:eastAsia="Calibri"/>
          <w:lang w:val="lt-LT"/>
        </w:rPr>
      </w:pPr>
      <w:r w:rsidRPr="00306495">
        <w:rPr>
          <w:rFonts w:eastAsia="Calibri"/>
          <w:lang w:val="lt-LT"/>
        </w:rPr>
        <w:t>..................</w:t>
      </w:r>
    </w:p>
    <w:p w14:paraId="4E42B15F" w14:textId="77777777" w:rsidR="003962E9" w:rsidRPr="00306495" w:rsidRDefault="003962E9" w:rsidP="003962E9">
      <w:pPr>
        <w:ind w:right="-613"/>
        <w:jc w:val="both"/>
        <w:rPr>
          <w:rFonts w:eastAsia="Calibri"/>
          <w:b/>
          <w:lang w:val="lt-LT"/>
        </w:rPr>
      </w:pPr>
      <w:r w:rsidRPr="00306495">
        <w:rPr>
          <w:rFonts w:eastAsia="Calibri"/>
          <w:b/>
          <w:lang w:val="lt-LT"/>
        </w:rPr>
        <w:t>II. Stebėtojų taryba (sudaryta/nesudaryta) .................................(įrašyti)</w:t>
      </w:r>
    </w:p>
    <w:p w14:paraId="6F9B5A82" w14:textId="77777777" w:rsidR="003962E9" w:rsidRPr="00306495" w:rsidRDefault="003962E9" w:rsidP="003962E9">
      <w:pPr>
        <w:ind w:right="-613"/>
        <w:jc w:val="both"/>
        <w:rPr>
          <w:rFonts w:eastAsia="Calibri"/>
          <w:i/>
          <w:lang w:val="lt-LT"/>
        </w:rPr>
      </w:pPr>
      <w:r w:rsidRPr="00306495">
        <w:rPr>
          <w:rFonts w:eastAsia="Calibri"/>
          <w:i/>
          <w:lang w:val="lt-LT"/>
        </w:rPr>
        <w:t>Jei sudaryta, nurodyti visus stebėtojų tarybos narius (vardas, pavardė):</w:t>
      </w:r>
    </w:p>
    <w:p w14:paraId="35EC14A1" w14:textId="77777777" w:rsidR="003962E9" w:rsidRPr="00306495" w:rsidRDefault="003962E9" w:rsidP="003962E9">
      <w:pPr>
        <w:ind w:right="-613"/>
        <w:jc w:val="both"/>
        <w:rPr>
          <w:rFonts w:eastAsia="Calibri"/>
          <w:i/>
          <w:lang w:val="lt-LT"/>
        </w:rPr>
      </w:pPr>
      <w:r w:rsidRPr="00306495">
        <w:rPr>
          <w:rFonts w:eastAsia="Calibri"/>
          <w:i/>
          <w:lang w:val="lt-LT"/>
        </w:rPr>
        <w:t>1.</w:t>
      </w:r>
    </w:p>
    <w:p w14:paraId="3CE03171" w14:textId="77777777" w:rsidR="003962E9" w:rsidRPr="00306495" w:rsidRDefault="003962E9" w:rsidP="003962E9">
      <w:pPr>
        <w:ind w:right="-613"/>
        <w:jc w:val="both"/>
        <w:rPr>
          <w:rFonts w:eastAsia="Calibri"/>
          <w:i/>
          <w:lang w:val="lt-LT"/>
        </w:rPr>
      </w:pPr>
      <w:r w:rsidRPr="00306495">
        <w:rPr>
          <w:rFonts w:eastAsia="Calibri"/>
          <w:i/>
          <w:lang w:val="lt-LT"/>
        </w:rPr>
        <w:t>2.</w:t>
      </w:r>
    </w:p>
    <w:p w14:paraId="7FD5846E" w14:textId="77777777" w:rsidR="003962E9" w:rsidRPr="00306495" w:rsidRDefault="003962E9" w:rsidP="003962E9">
      <w:pPr>
        <w:ind w:right="-613"/>
        <w:jc w:val="both"/>
        <w:rPr>
          <w:rFonts w:eastAsia="Calibri"/>
          <w:i/>
          <w:lang w:val="lt-LT"/>
        </w:rPr>
      </w:pPr>
      <w:r w:rsidRPr="00306495">
        <w:rPr>
          <w:rFonts w:eastAsia="Calibri"/>
          <w:i/>
          <w:lang w:val="lt-LT"/>
        </w:rPr>
        <w:t>3.</w:t>
      </w:r>
    </w:p>
    <w:p w14:paraId="3D465BA2" w14:textId="77777777" w:rsidR="003962E9" w:rsidRPr="00306495" w:rsidRDefault="003962E9" w:rsidP="003962E9">
      <w:pPr>
        <w:ind w:right="-613"/>
        <w:jc w:val="both"/>
        <w:rPr>
          <w:rFonts w:eastAsia="Calibri"/>
          <w:lang w:val="lt-LT"/>
        </w:rPr>
      </w:pPr>
      <w:r w:rsidRPr="00306495">
        <w:rPr>
          <w:rFonts w:eastAsia="Calibri"/>
          <w:lang w:val="lt-LT"/>
        </w:rPr>
        <w:t>..................</w:t>
      </w:r>
    </w:p>
    <w:p w14:paraId="4F363070" w14:textId="77777777" w:rsidR="003962E9" w:rsidRPr="00306495" w:rsidRDefault="003962E9" w:rsidP="003962E9">
      <w:pPr>
        <w:ind w:right="-613"/>
        <w:jc w:val="both"/>
        <w:rPr>
          <w:rFonts w:eastAsia="Calibri"/>
          <w:b/>
          <w:lang w:val="lt-LT"/>
        </w:rPr>
      </w:pPr>
      <w:r w:rsidRPr="00306495">
        <w:rPr>
          <w:rFonts w:eastAsia="Calibri"/>
          <w:b/>
          <w:lang w:val="lt-LT"/>
        </w:rPr>
        <w:t>III. Įmonėje nustatytas kiekybinis atstovavimas (taip/ne) ............................ (įrašyti)</w:t>
      </w:r>
    </w:p>
    <w:p w14:paraId="6CED29AD" w14:textId="77777777" w:rsidR="003962E9" w:rsidRPr="00306495" w:rsidRDefault="003962E9" w:rsidP="003962E9">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6164CEC0" w14:textId="77777777" w:rsidR="003962E9" w:rsidRPr="00306495" w:rsidRDefault="003962E9" w:rsidP="003962E9">
      <w:pPr>
        <w:ind w:right="-613"/>
        <w:jc w:val="both"/>
        <w:rPr>
          <w:rFonts w:eastAsia="Calibri"/>
          <w:i/>
          <w:lang w:val="lt-LT"/>
        </w:rPr>
      </w:pPr>
      <w:r w:rsidRPr="00306495">
        <w:rPr>
          <w:rFonts w:eastAsia="Calibri"/>
          <w:i/>
          <w:lang w:val="lt-LT"/>
        </w:rPr>
        <w:t>1.</w:t>
      </w:r>
    </w:p>
    <w:p w14:paraId="735C9428" w14:textId="77777777" w:rsidR="003962E9" w:rsidRPr="00306495" w:rsidRDefault="003962E9" w:rsidP="003962E9">
      <w:pPr>
        <w:ind w:right="-613"/>
        <w:jc w:val="both"/>
        <w:rPr>
          <w:rFonts w:eastAsia="Calibri"/>
          <w:i/>
          <w:lang w:val="lt-LT"/>
        </w:rPr>
      </w:pPr>
      <w:r w:rsidRPr="00306495">
        <w:rPr>
          <w:rFonts w:eastAsia="Calibri"/>
          <w:i/>
          <w:lang w:val="lt-LT"/>
        </w:rPr>
        <w:t>2.</w:t>
      </w:r>
    </w:p>
    <w:p w14:paraId="41ACBEC3" w14:textId="77777777" w:rsidR="003962E9" w:rsidRPr="00306495" w:rsidRDefault="003962E9" w:rsidP="003962E9">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3962E9" w:rsidRPr="00306495" w14:paraId="05178A3C" w14:textId="77777777" w:rsidTr="00D67661">
        <w:trPr>
          <w:trHeight w:val="618"/>
        </w:trPr>
        <w:tc>
          <w:tcPr>
            <w:tcW w:w="3969" w:type="dxa"/>
            <w:tcBorders>
              <w:top w:val="nil"/>
              <w:left w:val="nil"/>
              <w:bottom w:val="single" w:sz="4" w:space="0" w:color="auto"/>
              <w:right w:val="nil"/>
            </w:tcBorders>
          </w:tcPr>
          <w:p w14:paraId="1B1F1EFA" w14:textId="77777777" w:rsidR="003962E9" w:rsidRPr="00306495" w:rsidRDefault="003962E9" w:rsidP="00D67661">
            <w:pPr>
              <w:ind w:left="-500" w:right="-314" w:hanging="284"/>
              <w:rPr>
                <w:color w:val="000000"/>
                <w:sz w:val="22"/>
                <w:szCs w:val="22"/>
                <w:lang w:val="lt-LT"/>
              </w:rPr>
            </w:pPr>
            <w:bookmarkStart w:id="2" w:name="_Hlk126741580"/>
          </w:p>
        </w:tc>
        <w:tc>
          <w:tcPr>
            <w:tcW w:w="257" w:type="dxa"/>
          </w:tcPr>
          <w:p w14:paraId="13F41206" w14:textId="77777777" w:rsidR="003962E9" w:rsidRPr="00306495" w:rsidRDefault="003962E9" w:rsidP="00D67661">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1564224F" w14:textId="77777777" w:rsidR="003962E9" w:rsidRPr="00306495" w:rsidRDefault="003962E9" w:rsidP="00D67661">
            <w:pPr>
              <w:ind w:right="-314"/>
              <w:jc w:val="center"/>
              <w:rPr>
                <w:color w:val="000000"/>
                <w:sz w:val="22"/>
                <w:szCs w:val="22"/>
                <w:lang w:val="lt-LT"/>
              </w:rPr>
            </w:pPr>
          </w:p>
        </w:tc>
        <w:tc>
          <w:tcPr>
            <w:tcW w:w="258" w:type="dxa"/>
            <w:gridSpan w:val="2"/>
          </w:tcPr>
          <w:p w14:paraId="3D84F808" w14:textId="77777777" w:rsidR="003962E9" w:rsidRPr="00306495" w:rsidRDefault="003962E9" w:rsidP="00D67661">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312C21C0" w14:textId="77777777" w:rsidR="003962E9" w:rsidRPr="00306495" w:rsidRDefault="003962E9" w:rsidP="00D67661">
            <w:pPr>
              <w:ind w:right="-314"/>
              <w:jc w:val="right"/>
              <w:rPr>
                <w:color w:val="000000"/>
                <w:sz w:val="22"/>
                <w:szCs w:val="22"/>
                <w:lang w:val="lt-LT"/>
              </w:rPr>
            </w:pPr>
          </w:p>
        </w:tc>
      </w:tr>
      <w:tr w:rsidR="003962E9" w:rsidRPr="00306495" w14:paraId="41659572" w14:textId="77777777" w:rsidTr="00D67661">
        <w:trPr>
          <w:trHeight w:val="60"/>
        </w:trPr>
        <w:tc>
          <w:tcPr>
            <w:tcW w:w="3969" w:type="dxa"/>
            <w:tcBorders>
              <w:top w:val="single" w:sz="4" w:space="0" w:color="auto"/>
              <w:left w:val="nil"/>
              <w:bottom w:val="nil"/>
              <w:right w:val="nil"/>
            </w:tcBorders>
          </w:tcPr>
          <w:p w14:paraId="731EDE36" w14:textId="77777777" w:rsidR="003962E9" w:rsidRPr="00306495" w:rsidRDefault="003962E9" w:rsidP="00D67661">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023FA339" w14:textId="77777777" w:rsidR="003962E9" w:rsidRPr="00306495" w:rsidRDefault="003962E9" w:rsidP="00D67661">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5E6580DF" w14:textId="77777777" w:rsidR="003962E9" w:rsidRPr="00306495" w:rsidRDefault="003962E9" w:rsidP="00D67661">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770DC992" w14:textId="77777777" w:rsidR="003962E9" w:rsidRPr="00306495" w:rsidRDefault="003962E9" w:rsidP="00D67661">
            <w:pPr>
              <w:ind w:right="-314"/>
              <w:jc w:val="center"/>
              <w:rPr>
                <w:color w:val="000000"/>
                <w:sz w:val="22"/>
                <w:szCs w:val="22"/>
                <w:lang w:val="lt-LT"/>
              </w:rPr>
            </w:pPr>
          </w:p>
        </w:tc>
        <w:tc>
          <w:tcPr>
            <w:tcW w:w="3197" w:type="dxa"/>
            <w:tcBorders>
              <w:top w:val="single" w:sz="4" w:space="0" w:color="auto"/>
              <w:left w:val="nil"/>
              <w:bottom w:val="nil"/>
              <w:right w:val="nil"/>
            </w:tcBorders>
          </w:tcPr>
          <w:p w14:paraId="66FADFB8" w14:textId="77777777" w:rsidR="003962E9" w:rsidRPr="00306495" w:rsidRDefault="003962E9" w:rsidP="00D67661">
            <w:pPr>
              <w:ind w:right="48"/>
              <w:jc w:val="center"/>
              <w:rPr>
                <w:color w:val="000000"/>
                <w:sz w:val="20"/>
                <w:szCs w:val="20"/>
                <w:lang w:val="lt-LT"/>
              </w:rPr>
            </w:pPr>
            <w:r w:rsidRPr="00306495">
              <w:rPr>
                <w:color w:val="000000"/>
                <w:position w:val="6"/>
                <w:sz w:val="20"/>
                <w:szCs w:val="20"/>
                <w:lang w:val="lt-LT"/>
              </w:rPr>
              <w:t>(Vardas ir pavardė)</w:t>
            </w:r>
          </w:p>
        </w:tc>
      </w:tr>
    </w:tbl>
    <w:p w14:paraId="71231D10" w14:textId="77777777" w:rsidR="003962E9" w:rsidRPr="00306495" w:rsidRDefault="003962E9" w:rsidP="003962E9">
      <w:pPr>
        <w:jc w:val="both"/>
        <w:rPr>
          <w:b/>
          <w:u w:val="single"/>
          <w:lang w:val="lt-LT"/>
        </w:rPr>
      </w:pPr>
    </w:p>
    <w:bookmarkEnd w:id="2"/>
    <w:p w14:paraId="6B1EE92B" w14:textId="77777777" w:rsidR="003962E9" w:rsidRPr="00306495" w:rsidRDefault="003962E9" w:rsidP="003962E9">
      <w:pPr>
        <w:jc w:val="both"/>
        <w:rPr>
          <w:b/>
          <w:u w:val="single"/>
          <w:lang w:val="lt-LT"/>
        </w:rPr>
      </w:pPr>
    </w:p>
    <w:p w14:paraId="1BE4084A" w14:textId="77777777" w:rsidR="003962E9" w:rsidRPr="00306495" w:rsidRDefault="003962E9" w:rsidP="003962E9">
      <w:pPr>
        <w:jc w:val="both"/>
        <w:rPr>
          <w:b/>
          <w:u w:val="single"/>
          <w:lang w:val="lt-LT"/>
        </w:rPr>
      </w:pPr>
    </w:p>
    <w:p w14:paraId="161EC77E" w14:textId="77777777" w:rsidR="003962E9" w:rsidRPr="00306495" w:rsidRDefault="003962E9" w:rsidP="003962E9">
      <w:pPr>
        <w:jc w:val="both"/>
        <w:rPr>
          <w:b/>
          <w:u w:val="single"/>
          <w:lang w:val="lt-LT"/>
        </w:rPr>
      </w:pPr>
    </w:p>
    <w:p w14:paraId="35D7E0A0" w14:textId="77777777" w:rsidR="003962E9" w:rsidRPr="00306495" w:rsidRDefault="003962E9" w:rsidP="003962E9">
      <w:pPr>
        <w:jc w:val="both"/>
        <w:rPr>
          <w:b/>
          <w:u w:val="single"/>
          <w:lang w:val="lt-LT"/>
        </w:rPr>
      </w:pPr>
    </w:p>
    <w:p w14:paraId="35D12847" w14:textId="77777777" w:rsidR="003962E9" w:rsidRPr="00306495" w:rsidRDefault="003962E9" w:rsidP="003962E9">
      <w:pPr>
        <w:jc w:val="both"/>
        <w:rPr>
          <w:b/>
          <w:u w:val="single"/>
          <w:lang w:val="lt-LT"/>
        </w:rPr>
      </w:pPr>
    </w:p>
    <w:p w14:paraId="3402F094" w14:textId="77777777" w:rsidR="003962E9" w:rsidRPr="00306495" w:rsidRDefault="003962E9" w:rsidP="003962E9">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180 dienų iki tos dienos, kai galimas laimėtojas turės pateikti dokumentus.</w:t>
      </w:r>
    </w:p>
    <w:p w14:paraId="6FD42DDD" w14:textId="77777777" w:rsidR="003962E9" w:rsidRPr="00306495" w:rsidRDefault="003962E9" w:rsidP="003962E9">
      <w:pPr>
        <w:ind w:right="-613"/>
        <w:jc w:val="both"/>
        <w:rPr>
          <w:i/>
          <w:iCs/>
          <w:lang w:val="lt-LT"/>
        </w:rPr>
        <w:sectPr w:rsidR="003962E9" w:rsidRPr="00306495" w:rsidSect="003962E9">
          <w:footerReference w:type="default" r:id="rId28"/>
          <w:pgSz w:w="11906" w:h="16838"/>
          <w:pgMar w:top="1440" w:right="1440" w:bottom="1440" w:left="1440" w:header="567" w:footer="567" w:gutter="0"/>
          <w:cols w:space="1296"/>
          <w:docGrid w:linePitch="360"/>
        </w:sectPr>
      </w:pPr>
    </w:p>
    <w:p w14:paraId="39F057CB" w14:textId="77777777" w:rsidR="003962E9" w:rsidRDefault="003962E9" w:rsidP="003962E9">
      <w:pPr>
        <w:tabs>
          <w:tab w:val="left" w:pos="8222"/>
        </w:tabs>
        <w:ind w:right="49"/>
        <w:jc w:val="right"/>
        <w:rPr>
          <w:rFonts w:eastAsia="Calibri"/>
          <w:lang w:val="lt-LT"/>
        </w:rPr>
      </w:pPr>
      <w:bookmarkStart w:id="3" w:name="_Toc47102594"/>
    </w:p>
    <w:p w14:paraId="5464DEC9" w14:textId="77777777" w:rsidR="003962E9" w:rsidRDefault="003962E9" w:rsidP="003962E9">
      <w:pPr>
        <w:tabs>
          <w:tab w:val="left" w:pos="8222"/>
        </w:tabs>
        <w:ind w:right="49"/>
        <w:jc w:val="right"/>
        <w:rPr>
          <w:rFonts w:eastAsia="Calibri"/>
          <w:lang w:val="lt-LT"/>
        </w:rPr>
      </w:pPr>
    </w:p>
    <w:p w14:paraId="3CC3AF45" w14:textId="5095CD3C" w:rsidR="003962E9" w:rsidRDefault="003962E9" w:rsidP="003962E9">
      <w:pPr>
        <w:jc w:val="right"/>
        <w:rPr>
          <w:rFonts w:eastAsia="Times New Roman"/>
          <w:lang w:val="lt-LT" w:eastAsia="lt-LT"/>
        </w:rPr>
      </w:pPr>
      <w:r w:rsidRPr="00412462">
        <w:rPr>
          <w:rFonts w:eastAsia="Times New Roman"/>
          <w:lang w:val="lt-LT" w:eastAsia="lt-LT"/>
        </w:rPr>
        <w:t>BPS priedas Nr.</w:t>
      </w:r>
      <w:r>
        <w:rPr>
          <w:rFonts w:eastAsia="Times New Roman"/>
          <w:lang w:val="lt-LT" w:eastAsia="lt-LT"/>
        </w:rPr>
        <w:t xml:space="preserve"> </w:t>
      </w:r>
      <w:r w:rsidRPr="00412462">
        <w:rPr>
          <w:rFonts w:eastAsia="Times New Roman"/>
          <w:lang w:val="lt-LT" w:eastAsia="lt-LT"/>
        </w:rPr>
        <w:t>2</w:t>
      </w:r>
    </w:p>
    <w:p w14:paraId="3A27B346" w14:textId="77777777" w:rsidR="003962E9" w:rsidRPr="00FB791E" w:rsidRDefault="003962E9" w:rsidP="003962E9">
      <w:pPr>
        <w:rPr>
          <w:rFonts w:eastAsia="Times New Roman"/>
          <w:sz w:val="20"/>
          <w:szCs w:val="20"/>
          <w:lang w:val="lt-LT" w:eastAsia="lt-LT"/>
        </w:rPr>
      </w:pPr>
    </w:p>
    <w:p w14:paraId="201549AA"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86208F">
        <w:rPr>
          <w:rFonts w:eastAsia="Times New Roman"/>
          <w:color w:val="000000"/>
          <w:sz w:val="21"/>
          <w:szCs w:val="21"/>
          <w:u w:val="single"/>
          <w:bdr w:val="none" w:sz="0" w:space="0" w:color="auto"/>
          <w:lang w:val="lt-LT" w:eastAsia="lt-LT"/>
        </w:rPr>
        <w:t>___________________________________</w:t>
      </w:r>
    </w:p>
    <w:p w14:paraId="6BB7D24D"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060BC21F"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 (Tiekėjo/subtiekėjo pavadinimas)</w:t>
      </w:r>
    </w:p>
    <w:p w14:paraId="0C22D357"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2F126D4C"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70F7DB64"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___________________________________</w:t>
      </w:r>
    </w:p>
    <w:p w14:paraId="6FA882E9"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86208F">
        <w:rPr>
          <w:rFonts w:eastAsia="Times New Roman"/>
          <w:color w:val="000000"/>
          <w:sz w:val="18"/>
          <w:szCs w:val="18"/>
          <w:bdr w:val="none" w:sz="0" w:space="0" w:color="auto"/>
          <w:lang w:val="lt-LT" w:eastAsia="lt-LT"/>
        </w:rPr>
        <w:t xml:space="preserve"> (Pirkimo vykdytojo pavadinimas)</w:t>
      </w:r>
    </w:p>
    <w:p w14:paraId="2EB320F4"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2903F14E"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174D0DD0"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86208F">
        <w:rPr>
          <w:rFonts w:eastAsia="Times New Roman"/>
          <w:b/>
          <w:bCs/>
          <w:smallCaps/>
          <w:color w:val="000000"/>
          <w:bdr w:val="none" w:sz="0" w:space="0" w:color="auto"/>
          <w:lang w:val="lt-LT" w:eastAsia="lt-LT"/>
        </w:rPr>
        <w:t>TIEKĖJO/ SUBTIEKĖJO  DEKLARACIJA</w:t>
      </w:r>
    </w:p>
    <w:p w14:paraId="02179B30"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86208F">
        <w:rPr>
          <w:rFonts w:eastAsia="Times New Roman"/>
          <w:sz w:val="21"/>
          <w:szCs w:val="21"/>
          <w:bdr w:val="none" w:sz="0" w:space="0" w:color="auto"/>
          <w:lang w:val="lt-LT" w:eastAsia="lt-LT"/>
        </w:rPr>
        <w:t> </w:t>
      </w:r>
    </w:p>
    <w:p w14:paraId="5EA943DF"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w:t>
      </w:r>
    </w:p>
    <w:p w14:paraId="1E9DAE23"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(Data)</w:t>
      </w:r>
    </w:p>
    <w:p w14:paraId="222E4351"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63D942A8"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86208F">
        <w:rPr>
          <w:rFonts w:ascii="Arial" w:eastAsia="Times New Roman" w:hAnsi="Arial" w:cs="Arial"/>
          <w:color w:val="000000"/>
          <w:sz w:val="21"/>
          <w:szCs w:val="21"/>
          <w:bdr w:val="none" w:sz="0" w:space="0" w:color="auto"/>
          <w:lang w:val="lt-LT" w:eastAsia="lt-LT"/>
        </w:rPr>
        <w:t xml:space="preserve"> </w:t>
      </w:r>
      <w:r w:rsidRPr="0086208F">
        <w:rPr>
          <w:rFonts w:eastAsia="Times New Roman"/>
          <w:color w:val="000000"/>
          <w:bdr w:val="none" w:sz="0" w:space="0" w:color="auto"/>
          <w:lang w:val="lt-LT" w:eastAsia="lt-LT"/>
        </w:rPr>
        <w:t xml:space="preserve">nustatytas ribas </w:t>
      </w:r>
      <w:proofErr w:type="spellStart"/>
      <w:r w:rsidRPr="0086208F">
        <w:rPr>
          <w:rFonts w:eastAsia="Times New Roman"/>
          <w:color w:val="000000"/>
          <w:bdr w:val="none" w:sz="0" w:space="0" w:color="auto"/>
          <w:lang w:val="lt-LT" w:eastAsia="lt-LT"/>
        </w:rPr>
        <w:t>t.y</w:t>
      </w:r>
      <w:proofErr w:type="spellEnd"/>
      <w:r w:rsidRPr="0086208F">
        <w:rPr>
          <w:rFonts w:eastAsia="Times New Roman"/>
          <w:color w:val="000000"/>
          <w:bdr w:val="none" w:sz="0" w:space="0" w:color="auto"/>
          <w:lang w:val="lt-LT" w:eastAsia="lt-LT"/>
        </w:rPr>
        <w:t>.:</w:t>
      </w:r>
    </w:p>
    <w:p w14:paraId="20DF04C5"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(a)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26C6B5F6"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(b)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303F6148"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0A83C281"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7BC97CF1"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color w:val="000000"/>
          <w:bdr w:val="none" w:sz="0" w:space="0" w:color="auto"/>
          <w:shd w:val="clear" w:color="auto" w:fill="FFFFFF"/>
          <w:lang w:val="lt-LT"/>
        </w:rPr>
      </w:pPr>
      <w:r w:rsidRPr="0086208F">
        <w:rPr>
          <w:rFonts w:eastAsia="Times New Roman"/>
          <w:color w:val="000000"/>
          <w:bdr w:val="none" w:sz="0" w:space="0" w:color="auto"/>
          <w:lang w:val="lt-LT" w:eastAsia="lt-LT"/>
        </w:rPr>
        <w:t xml:space="preserve">Patvirtinu, kad tiekėjui/subtiekėjui kuriuos esu pasitelkęs ar pasitelksiu ateityje, </w:t>
      </w:r>
      <w:r w:rsidRPr="0086208F">
        <w:rPr>
          <w:rFonts w:eastAsiaTheme="minorHAnsi"/>
          <w:bdr w:val="none" w:sz="0" w:space="0" w:color="auto"/>
          <w:lang w:val="lt-LT"/>
        </w:rPr>
        <w:t xml:space="preserve">ūkio subjektams, kurių pajėgumais remiuosi ar (ir) remsiuosi, prekių (ir jų sudedamųjų dalių) gamintojams </w:t>
      </w:r>
      <w:r w:rsidRPr="0086208F">
        <w:rPr>
          <w:rFonts w:eastAsia="Times New Roman"/>
          <w:color w:val="000000"/>
          <w:bdr w:val="none" w:sz="0" w:space="0" w:color="auto"/>
          <w:lang w:val="lt-LT" w:eastAsia="lt-LT"/>
        </w:rPr>
        <w:t>netaikomos</w:t>
      </w:r>
      <w:r w:rsidRPr="0086208F">
        <w:rPr>
          <w:rFonts w:eastAsiaTheme="minorHAnsi"/>
          <w:bdr w:val="none" w:sz="0" w:space="0" w:color="auto"/>
          <w:lang w:val="lt-LT"/>
        </w:rPr>
        <w:t xml:space="preserve"> Lietuvos Respublikoje įgyvendinamos tarptautinės sankcijos, kaip tai apibrėžta Lietuvos Respublikos tarptautinių sankcijų įstatyme.</w:t>
      </w:r>
    </w:p>
    <w:p w14:paraId="7BCB1E96"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p>
    <w:p w14:paraId="3A615635"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3962E9" w:rsidRPr="0086208F" w14:paraId="60FBD9CF" w14:textId="77777777" w:rsidTr="00D67661">
        <w:trPr>
          <w:jc w:val="center"/>
        </w:trPr>
        <w:tc>
          <w:tcPr>
            <w:tcW w:w="0" w:type="auto"/>
            <w:gridSpan w:val="6"/>
            <w:tcMar>
              <w:top w:w="0" w:type="dxa"/>
              <w:left w:w="108" w:type="dxa"/>
              <w:bottom w:w="0" w:type="dxa"/>
              <w:right w:w="108" w:type="dxa"/>
            </w:tcMar>
            <w:hideMark/>
          </w:tcPr>
          <w:p w14:paraId="4334F084"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3962E9" w:rsidRPr="0086208F" w14:paraId="4FAF9F1B" w14:textId="77777777" w:rsidTr="00D67661">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38DFBC95"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A52668F"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46357243"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0B6D46FD"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7A4918CB"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61492F7C"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3962E9" w:rsidRPr="0086208F" w14:paraId="32CC520A" w14:textId="77777777" w:rsidTr="00D67661">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1F77C0B4"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50287076"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3A6F4C1D"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5AC7C7EE"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3D4DD5AB"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6E0AE3A6" w14:textId="77777777" w:rsidR="003962E9" w:rsidRPr="0086208F" w:rsidRDefault="003962E9"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6374117D" w14:textId="77777777" w:rsidR="003962E9" w:rsidRPr="0086208F" w:rsidRDefault="003962E9" w:rsidP="003962E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Theme="minorHAnsi"/>
          <w:sz w:val="22"/>
          <w:szCs w:val="22"/>
          <w:bdr w:val="none" w:sz="0" w:space="0" w:color="auto"/>
          <w:lang w:val="lt-LT"/>
        </w:rPr>
      </w:pPr>
    </w:p>
    <w:bookmarkEnd w:id="3"/>
    <w:p w14:paraId="76CFC9AA" w14:textId="77777777" w:rsidR="003962E9" w:rsidRPr="00FB791E" w:rsidRDefault="003962E9" w:rsidP="003962E9">
      <w:pPr>
        <w:rPr>
          <w:rFonts w:eastAsia="Times New Roman"/>
          <w:sz w:val="20"/>
          <w:szCs w:val="20"/>
          <w:lang w:val="lt-LT" w:eastAsia="lt-LT"/>
        </w:rPr>
      </w:pPr>
    </w:p>
    <w:p w14:paraId="07F66279" w14:textId="77777777" w:rsidR="00A26099" w:rsidRPr="00A26099" w:rsidRDefault="00A26099" w:rsidP="00A26099">
      <w:pPr>
        <w:rPr>
          <w:lang w:val="lt-LT"/>
        </w:rPr>
      </w:pPr>
    </w:p>
    <w:sectPr w:rsidR="00A26099" w:rsidRPr="00A26099" w:rsidSect="003962E9">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00000000"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8761F" w14:textId="77777777" w:rsidR="003962E9" w:rsidRDefault="003962E9" w:rsidP="001F01EF">
    <w:pPr>
      <w:pStyle w:val="Footer"/>
    </w:pPr>
  </w:p>
  <w:p w14:paraId="54584460" w14:textId="4DE7090C" w:rsidR="003962E9" w:rsidRPr="003962E9" w:rsidRDefault="003962E9">
    <w:pPr>
      <w:pStyle w:val="Footer"/>
      <w:rPr>
        <w:rFonts w:ascii="Helvetica Neue Medium" w:hAnsi="Helvetica Neue Medium"/>
        <w:i/>
        <w:color w:val="D9D9D9" w:themeColor="background1" w:themeShade="D9"/>
        <w:sz w:val="20"/>
        <w:lang w:val="lt-LT"/>
      </w:rPr>
    </w:pPr>
    <w:r w:rsidRPr="009A55D0">
      <w:rPr>
        <w:rFonts w:ascii="Helvetica Neue Medium" w:hAnsi="Helvetica Neue Medium"/>
        <w:i/>
        <w:color w:val="D9D9D9" w:themeColor="background1" w:themeShade="D9"/>
        <w:sz w:val="20"/>
        <w:lang w:val="lt-LT"/>
      </w:rPr>
      <w:t>Atnaujinta</w:t>
    </w:r>
    <w:r w:rsidRPr="003962E9">
      <w:rPr>
        <w:rFonts w:ascii="Helvetica Neue Medium" w:hAnsi="Helvetica Neue Medium"/>
        <w:i/>
        <w:color w:val="D9D9D9" w:themeColor="background1" w:themeShade="D9"/>
        <w:sz w:val="20"/>
        <w:lang w:val="lt-LT"/>
      </w:rPr>
      <w:t xml:space="preserve"> </w:t>
    </w:r>
    <w:r w:rsidRPr="003962E9">
      <w:rPr>
        <w:rFonts w:ascii="Helvetica Neue Medium" w:hAnsi="Helvetica Neue Medium"/>
        <w:i/>
        <w:color w:val="D9D9D9" w:themeColor="background1" w:themeShade="D9"/>
        <w:sz w:val="20"/>
        <w:lang w:val="lt-LT"/>
      </w:rPr>
      <w:t>2025-12-10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EndPr/>
    <w:sdtContent>
      <w:p w14:paraId="22627E7F" w14:textId="2C57842D" w:rsidR="00D96BF2" w:rsidRDefault="00D96BF2">
        <w:pPr>
          <w:pStyle w:val="Header"/>
          <w:jc w:val="center"/>
        </w:pPr>
        <w:r>
          <w:fldChar w:fldCharType="begin"/>
        </w:r>
        <w:r>
          <w:instrText>PAGE   \* MERGEFORMAT</w:instrText>
        </w:r>
        <w:r>
          <w:fldChar w:fldCharType="separate"/>
        </w:r>
        <w:r w:rsidR="009B7C1A" w:rsidRPr="009B7C1A">
          <w:rPr>
            <w:noProof/>
            <w:lang w:val="lt-LT"/>
          </w:rPr>
          <w:t>2</w:t>
        </w:r>
        <w:r w:rsidR="009B7C1A" w:rsidRPr="009B7C1A">
          <w:rPr>
            <w:noProof/>
            <w:lang w:val="lt-LT"/>
          </w:rPr>
          <w:t>5</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654647062">
    <w:abstractNumId w:val="14"/>
  </w:num>
  <w:num w:numId="2" w16cid:durableId="1140683971">
    <w:abstractNumId w:val="3"/>
  </w:num>
  <w:num w:numId="3" w16cid:durableId="436608982">
    <w:abstractNumId w:val="9"/>
  </w:num>
  <w:num w:numId="4" w16cid:durableId="1542404526">
    <w:abstractNumId w:val="13"/>
  </w:num>
  <w:num w:numId="5" w16cid:durableId="2088257619">
    <w:abstractNumId w:val="7"/>
  </w:num>
  <w:num w:numId="6" w16cid:durableId="902712939">
    <w:abstractNumId w:val="10"/>
  </w:num>
  <w:num w:numId="7" w16cid:durableId="1194658663">
    <w:abstractNumId w:val="12"/>
  </w:num>
  <w:num w:numId="8" w16cid:durableId="1990010966">
    <w:abstractNumId w:val="0"/>
  </w:num>
  <w:num w:numId="9" w16cid:durableId="1257637221">
    <w:abstractNumId w:val="6"/>
  </w:num>
  <w:num w:numId="10" w16cid:durableId="830603391">
    <w:abstractNumId w:val="1"/>
  </w:num>
  <w:num w:numId="11" w16cid:durableId="2126726813">
    <w:abstractNumId w:val="2"/>
  </w:num>
  <w:num w:numId="12" w16cid:durableId="1225603180">
    <w:abstractNumId w:val="11"/>
  </w:num>
  <w:num w:numId="13" w16cid:durableId="1604529868">
    <w:abstractNumId w:val="8"/>
  </w:num>
  <w:num w:numId="14" w16cid:durableId="416563563">
    <w:abstractNumId w:val="4"/>
  </w:num>
  <w:num w:numId="15" w16cid:durableId="1765684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77840"/>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67CD"/>
    <w:rsid w:val="00367CF8"/>
    <w:rsid w:val="00382B06"/>
    <w:rsid w:val="00382FE5"/>
    <w:rsid w:val="0038744F"/>
    <w:rsid w:val="0039142C"/>
    <w:rsid w:val="003962E9"/>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B7C1A"/>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26099"/>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customStyle="1" w:styleId="UnresolvedMention2">
    <w:name w:val="Unresolved Mention2"/>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pt.lrv.lt/lt/nuorodos/kiti-duomenys/pasiulymu-sifravimas/sifravimo-priemoniu-aprasas/"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kt.gov.lt/lt/atviri-duomenys/diskvalifikavimas-is-viesuju-pirkimu"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vmi.lt/evmi/mokesciu-moketoju-informacija" TargetMode="External"/><Relationship Id="rId27" Type="http://schemas.openxmlformats.org/officeDocument/2006/relationships/header" Target="header2.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CF245D-A243-42B2-A158-A4E6B6D4DD8E}">
  <ds:schemaRefs>
    <ds:schemaRef ds:uri="http://purl.org/dc/elements/1.1/"/>
    <ds:schemaRef ds:uri="http://schemas.microsoft.com/office/infopath/2007/PartnerControls"/>
    <ds:schemaRef ds:uri="http://www.w3.org/XML/1998/namespace"/>
    <ds:schemaRef ds:uri="http://purl.org/dc/terms/"/>
    <ds:schemaRef ds:uri="http://schemas.microsoft.com/office/2006/documentManagement/types"/>
    <ds:schemaRef ds:uri="http://ecm4d/sfmis/field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E1E2A3A-5054-4D04-A1FF-33B906B87524}">
  <ds:schemaRefs>
    <ds:schemaRef ds:uri="http://schemas.openxmlformats.org/officeDocument/2006/bibliography"/>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4837F3-EA3F-42C1-BBE5-28C56221B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56566</Words>
  <Characters>32243</Characters>
  <Application>Microsoft Office Word</Application>
  <DocSecurity>0</DocSecurity>
  <Lines>268</Lines>
  <Paragraphs>177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88632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 Kunigonyte</cp:lastModifiedBy>
  <cp:revision>5</cp:revision>
  <cp:lastPrinted>2022-05-17T11:05:00Z</cp:lastPrinted>
  <dcterms:created xsi:type="dcterms:W3CDTF">2025-11-21T08:09:00Z</dcterms:created>
  <dcterms:modified xsi:type="dcterms:W3CDTF">2025-12-11T11:40:00Z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